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DC" w:rsidRPr="004B2013" w:rsidRDefault="005300DC" w:rsidP="005300DC">
      <w:pPr>
        <w:rPr>
          <w:rFonts w:ascii="Times New Roman" w:hAnsi="Times New Roman"/>
          <w:b/>
          <w:sz w:val="24"/>
          <w:szCs w:val="24"/>
        </w:rPr>
      </w:pPr>
      <w:r w:rsidRPr="004B2013">
        <w:rPr>
          <w:rFonts w:ascii="Times New Roman" w:hAnsi="Times New Roman"/>
          <w:b/>
          <w:sz w:val="24"/>
          <w:szCs w:val="24"/>
        </w:rPr>
        <w:t>Blessing and Dedication of the Candle of Atonement for the Cathedrals and Churches of Ireland:</w:t>
      </w:r>
    </w:p>
    <w:p w:rsidR="005300DC" w:rsidRDefault="005300DC" w:rsidP="005300DC">
      <w:pPr>
        <w:rPr>
          <w:rFonts w:ascii="Times New Roman" w:hAnsi="Times New Roman"/>
          <w:sz w:val="24"/>
          <w:szCs w:val="24"/>
        </w:rPr>
      </w:pPr>
    </w:p>
    <w:p w:rsidR="005300DC" w:rsidRPr="00D6563F" w:rsidRDefault="005300DC" w:rsidP="005300DC">
      <w:pPr>
        <w:rPr>
          <w:rFonts w:ascii="Times New Roman" w:hAnsi="Times New Roman"/>
          <w:i/>
          <w:sz w:val="24"/>
          <w:szCs w:val="24"/>
        </w:rPr>
      </w:pPr>
      <w:r w:rsidRPr="00D6563F">
        <w:rPr>
          <w:rFonts w:ascii="Times New Roman" w:hAnsi="Times New Roman"/>
          <w:i/>
          <w:sz w:val="24"/>
          <w:szCs w:val="24"/>
        </w:rPr>
        <w:t xml:space="preserve">This blessing and dedication ritual can take the place of the usual Penitential Rite at Mass or </w:t>
      </w:r>
      <w:r>
        <w:rPr>
          <w:rFonts w:ascii="Times New Roman" w:hAnsi="Times New Roman"/>
          <w:i/>
          <w:sz w:val="24"/>
          <w:szCs w:val="24"/>
        </w:rPr>
        <w:t xml:space="preserve">can </w:t>
      </w:r>
      <w:r w:rsidRPr="00D6563F">
        <w:rPr>
          <w:rFonts w:ascii="Times New Roman" w:hAnsi="Times New Roman"/>
          <w:i/>
          <w:sz w:val="24"/>
          <w:szCs w:val="24"/>
        </w:rPr>
        <w:t xml:space="preserve">be used as a separate moment during </w:t>
      </w:r>
      <w:r>
        <w:rPr>
          <w:rFonts w:ascii="Times New Roman" w:hAnsi="Times New Roman"/>
          <w:i/>
          <w:sz w:val="24"/>
          <w:szCs w:val="24"/>
        </w:rPr>
        <w:t xml:space="preserve">other liturgies or prayer times, e.g. </w:t>
      </w:r>
      <w:r w:rsidRPr="00D6563F">
        <w:rPr>
          <w:rFonts w:ascii="Times New Roman" w:hAnsi="Times New Roman"/>
          <w:i/>
          <w:sz w:val="24"/>
          <w:szCs w:val="24"/>
        </w:rPr>
        <w:t>the Liturgy of the Hours:</w:t>
      </w:r>
    </w:p>
    <w:p w:rsidR="005300DC" w:rsidRPr="00D6563F" w:rsidRDefault="005300DC" w:rsidP="005300DC">
      <w:pPr>
        <w:rPr>
          <w:rFonts w:ascii="Times New Roman" w:hAnsi="Times New Roman"/>
          <w:b/>
          <w:sz w:val="24"/>
          <w:szCs w:val="24"/>
        </w:rPr>
      </w:pPr>
      <w:r w:rsidRPr="00D6563F">
        <w:rPr>
          <w:rFonts w:ascii="Times New Roman" w:hAnsi="Times New Roman"/>
          <w:b/>
          <w:sz w:val="24"/>
          <w:szCs w:val="24"/>
        </w:rPr>
        <w:t>Introduction by Celebrant</w:t>
      </w:r>
    </w:p>
    <w:p w:rsidR="005300DC" w:rsidRDefault="005300DC" w:rsidP="005300DC">
      <w:pPr>
        <w:rPr>
          <w:rFonts w:ascii="Times New Roman" w:hAnsi="Times New Roman"/>
          <w:iCs/>
          <w:sz w:val="24"/>
          <w:szCs w:val="24"/>
          <w:lang w:val="en-IE"/>
        </w:rPr>
      </w:pPr>
      <w:r>
        <w:rPr>
          <w:rFonts w:ascii="Times New Roman" w:hAnsi="Times New Roman"/>
          <w:iCs/>
          <w:sz w:val="24"/>
          <w:szCs w:val="24"/>
          <w:lang w:val="en-IE"/>
        </w:rPr>
        <w:t>On this Day of Prayer for Survivors of Abuse, we acknowledge our sins and pause to prepare ourselves to celebrate the sacred mysteries.</w:t>
      </w:r>
    </w:p>
    <w:p w:rsidR="005300DC" w:rsidRPr="004B2013" w:rsidRDefault="005300DC" w:rsidP="005300DC">
      <w:pPr>
        <w:rPr>
          <w:rFonts w:ascii="Times New Roman" w:hAnsi="Times New Roman"/>
          <w:iCs/>
          <w:sz w:val="24"/>
          <w:szCs w:val="24"/>
          <w:lang w:val="en-IE"/>
        </w:rPr>
      </w:pPr>
      <w:r>
        <w:rPr>
          <w:rFonts w:ascii="Times New Roman" w:hAnsi="Times New Roman"/>
          <w:iCs/>
          <w:sz w:val="24"/>
          <w:szCs w:val="24"/>
          <w:lang w:val="en-IE"/>
        </w:rPr>
        <w:t xml:space="preserve">During the Penitential Rite </w:t>
      </w:r>
      <w:r w:rsidRPr="004B2013">
        <w:rPr>
          <w:rFonts w:ascii="Times New Roman" w:hAnsi="Times New Roman"/>
          <w:iCs/>
          <w:sz w:val="24"/>
          <w:szCs w:val="24"/>
          <w:lang w:val="en-IE"/>
        </w:rPr>
        <w:t xml:space="preserve">at the closing Mass for World Meeting of the Families, </w:t>
      </w:r>
      <w:r>
        <w:rPr>
          <w:rFonts w:ascii="Times New Roman" w:hAnsi="Times New Roman"/>
          <w:iCs/>
          <w:sz w:val="24"/>
          <w:szCs w:val="24"/>
          <w:lang w:val="en-IE"/>
        </w:rPr>
        <w:t xml:space="preserve">and reflecting on what survivors of abuse had told him, </w:t>
      </w:r>
      <w:r w:rsidRPr="004B2013">
        <w:rPr>
          <w:rFonts w:ascii="Times New Roman" w:hAnsi="Times New Roman"/>
          <w:iCs/>
          <w:sz w:val="24"/>
          <w:szCs w:val="24"/>
          <w:lang w:val="en-IE"/>
        </w:rPr>
        <w:t xml:space="preserve">Pope Francis </w:t>
      </w:r>
      <w:r>
        <w:rPr>
          <w:rFonts w:ascii="Times New Roman" w:hAnsi="Times New Roman"/>
          <w:iCs/>
          <w:sz w:val="24"/>
          <w:szCs w:val="24"/>
          <w:lang w:val="en-IE"/>
        </w:rPr>
        <w:t>implored the Lord’s mercy for the crimes of abuse and asked forgiveness, as follows</w:t>
      </w:r>
      <w:r w:rsidRPr="004B2013">
        <w:rPr>
          <w:rFonts w:ascii="Times New Roman" w:hAnsi="Times New Roman"/>
          <w:iCs/>
          <w:sz w:val="24"/>
          <w:szCs w:val="24"/>
          <w:lang w:val="en-IE"/>
        </w:rPr>
        <w:t>:</w:t>
      </w:r>
    </w:p>
    <w:p w:rsidR="005300DC" w:rsidRPr="004B2013" w:rsidRDefault="005300DC" w:rsidP="005300DC">
      <w:pPr>
        <w:rPr>
          <w:rFonts w:ascii="Times New Roman" w:hAnsi="Times New Roman"/>
          <w:i/>
          <w:sz w:val="24"/>
          <w:szCs w:val="24"/>
        </w:rPr>
      </w:pPr>
      <w:r w:rsidRPr="004B2013">
        <w:rPr>
          <w:rFonts w:ascii="Times New Roman" w:hAnsi="Times New Roman"/>
          <w:i/>
          <w:sz w:val="24"/>
          <w:szCs w:val="24"/>
        </w:rPr>
        <w:t>Pause for silent prayer</w:t>
      </w:r>
    </w:p>
    <w:p w:rsidR="005300DC" w:rsidRDefault="005300DC" w:rsidP="005300DC">
      <w:pPr>
        <w:pStyle w:val="NormalWeb"/>
        <w:shd w:val="clear" w:color="auto" w:fill="FFFFFF"/>
        <w:spacing w:before="0" w:beforeAutospacing="0" w:after="225" w:afterAutospacing="0"/>
        <w:textAlignment w:val="baseline"/>
        <w:rPr>
          <w:color w:val="333333"/>
          <w:lang w:val="en-IE"/>
        </w:rPr>
      </w:pPr>
      <w:r w:rsidRPr="00DA7AB0">
        <w:rPr>
          <w:color w:val="333333"/>
          <w:lang w:val="en-IE"/>
        </w:rPr>
        <w:t>We ask forgiveness for the cases of abuse in Ireland, the abuse of power, the abuse of conscience and sexual abuse on the part of representatives of the Church. In a special way, we ask forgiveness for all those abuses that took place in different kinds of institutions directed by men and women religious and other members of the Church. We also ask forgiveness for cases in which many minors were exploited for their labour.</w:t>
      </w:r>
    </w:p>
    <w:p w:rsidR="005300DC" w:rsidRPr="004B2013" w:rsidRDefault="005300DC" w:rsidP="005300DC">
      <w:pPr>
        <w:pStyle w:val="NormalWeb"/>
        <w:shd w:val="clear" w:color="auto" w:fill="FFFFFF"/>
        <w:spacing w:before="0" w:beforeAutospacing="0" w:after="225" w:afterAutospacing="0"/>
        <w:textAlignment w:val="baseline"/>
        <w:rPr>
          <w:b/>
          <w:color w:val="333333"/>
          <w:lang w:val="en-IE"/>
        </w:rPr>
      </w:pPr>
      <w:r>
        <w:rPr>
          <w:color w:val="333333"/>
          <w:lang w:val="en-IE"/>
        </w:rPr>
        <w:t xml:space="preserve">Lord </w:t>
      </w:r>
      <w:proofErr w:type="gramStart"/>
      <w:r>
        <w:rPr>
          <w:color w:val="333333"/>
          <w:lang w:val="en-IE"/>
        </w:rPr>
        <w:t>have</w:t>
      </w:r>
      <w:proofErr w:type="gramEnd"/>
      <w:r>
        <w:rPr>
          <w:color w:val="333333"/>
          <w:lang w:val="en-IE"/>
        </w:rPr>
        <w:t xml:space="preserve"> mercy; </w:t>
      </w:r>
      <w:r w:rsidRPr="004B2013">
        <w:rPr>
          <w:b/>
          <w:color w:val="333333"/>
          <w:lang w:val="en-IE"/>
        </w:rPr>
        <w:t xml:space="preserve">Lord have mercy. </w:t>
      </w:r>
    </w:p>
    <w:p w:rsidR="005300DC" w:rsidRDefault="005300DC" w:rsidP="005300DC">
      <w:pPr>
        <w:pStyle w:val="NormalWeb"/>
        <w:shd w:val="clear" w:color="auto" w:fill="FFFFFF"/>
        <w:spacing w:before="0" w:beforeAutospacing="0" w:after="225" w:afterAutospacing="0"/>
        <w:textAlignment w:val="baseline"/>
        <w:rPr>
          <w:color w:val="333333"/>
          <w:lang w:val="en-IE"/>
        </w:rPr>
      </w:pPr>
      <w:r w:rsidRPr="00DA7AB0">
        <w:rPr>
          <w:color w:val="333333"/>
          <w:lang w:val="en-IE"/>
        </w:rPr>
        <w:t>We ask forgiveness for all those times when, as a Church, we did not offer to the survivors of any type of abuse</w:t>
      </w:r>
      <w:r>
        <w:rPr>
          <w:color w:val="333333"/>
          <w:lang w:val="en-IE"/>
        </w:rPr>
        <w:t>,</w:t>
      </w:r>
      <w:r w:rsidRPr="00DA7AB0">
        <w:rPr>
          <w:color w:val="333333"/>
          <w:lang w:val="en-IE"/>
        </w:rPr>
        <w:t xml:space="preserve"> compassion and the pursuit of justice and truth by concrete actions. </w:t>
      </w:r>
    </w:p>
    <w:p w:rsidR="005300DC" w:rsidRDefault="005300DC" w:rsidP="005300DC">
      <w:pPr>
        <w:pStyle w:val="NormalWeb"/>
        <w:shd w:val="clear" w:color="auto" w:fill="FFFFFF"/>
        <w:spacing w:before="0" w:beforeAutospacing="0" w:after="225" w:afterAutospacing="0"/>
        <w:textAlignment w:val="baseline"/>
        <w:rPr>
          <w:color w:val="333333"/>
          <w:lang w:val="en-IE"/>
        </w:rPr>
      </w:pPr>
      <w:r w:rsidRPr="00DA7AB0">
        <w:rPr>
          <w:color w:val="333333"/>
          <w:lang w:val="en-IE"/>
        </w:rPr>
        <w:t>We ask forgiveness for some members of the hierarchy who took no responsibility for these painful situations and kept silent. We ask forgiveness.</w:t>
      </w:r>
    </w:p>
    <w:p w:rsidR="005300DC" w:rsidRPr="00DA7AB0" w:rsidRDefault="005300DC" w:rsidP="005300DC">
      <w:pPr>
        <w:pStyle w:val="NormalWeb"/>
        <w:shd w:val="clear" w:color="auto" w:fill="FFFFFF"/>
        <w:spacing w:before="0" w:beforeAutospacing="0" w:after="225" w:afterAutospacing="0"/>
        <w:textAlignment w:val="baseline"/>
        <w:rPr>
          <w:color w:val="333333"/>
          <w:lang w:val="en-IE"/>
        </w:rPr>
      </w:pPr>
      <w:r>
        <w:rPr>
          <w:color w:val="333333"/>
          <w:lang w:val="en-IE"/>
        </w:rPr>
        <w:t xml:space="preserve">Christ </w:t>
      </w:r>
      <w:proofErr w:type="gramStart"/>
      <w:r>
        <w:rPr>
          <w:color w:val="333333"/>
          <w:lang w:val="en-IE"/>
        </w:rPr>
        <w:t>have</w:t>
      </w:r>
      <w:proofErr w:type="gramEnd"/>
      <w:r>
        <w:rPr>
          <w:color w:val="333333"/>
          <w:lang w:val="en-IE"/>
        </w:rPr>
        <w:t xml:space="preserve"> mercy; </w:t>
      </w:r>
      <w:r w:rsidRPr="004B2013">
        <w:rPr>
          <w:b/>
          <w:color w:val="333333"/>
          <w:lang w:val="en-IE"/>
        </w:rPr>
        <w:t>Christ have mercy</w:t>
      </w:r>
      <w:r>
        <w:rPr>
          <w:color w:val="333333"/>
          <w:lang w:val="en-IE"/>
        </w:rPr>
        <w:t xml:space="preserve">. </w:t>
      </w:r>
    </w:p>
    <w:p w:rsidR="005300DC" w:rsidRDefault="005300DC" w:rsidP="005300DC">
      <w:pPr>
        <w:pStyle w:val="NormalWeb"/>
        <w:shd w:val="clear" w:color="auto" w:fill="FFFFFF"/>
        <w:spacing w:before="0" w:beforeAutospacing="0" w:after="225" w:afterAutospacing="0"/>
        <w:textAlignment w:val="baseline"/>
        <w:rPr>
          <w:color w:val="333333"/>
          <w:lang w:val="en-IE"/>
        </w:rPr>
      </w:pPr>
      <w:r w:rsidRPr="00DA7AB0">
        <w:rPr>
          <w:color w:val="333333"/>
          <w:lang w:val="en-IE"/>
        </w:rPr>
        <w:t xml:space="preserve">We ask forgiveness </w:t>
      </w:r>
      <w:r>
        <w:rPr>
          <w:color w:val="333333"/>
          <w:lang w:val="en-IE"/>
        </w:rPr>
        <w:t xml:space="preserve">for </w:t>
      </w:r>
      <w:r w:rsidRPr="00DA7AB0">
        <w:rPr>
          <w:color w:val="333333"/>
          <w:lang w:val="en-IE"/>
        </w:rPr>
        <w:t>those children who were taken away from their mothers and for all those times when so many single mothers who tried to find their children that had been taken away, or those children who tried to find their mothers, were told that this was a mortal sin. It is not a mortal sin; it is the fourth commandment! We ask forgiveness.</w:t>
      </w:r>
    </w:p>
    <w:p w:rsidR="005300DC" w:rsidRPr="00DA7AB0" w:rsidRDefault="005300DC" w:rsidP="005300DC">
      <w:pPr>
        <w:pStyle w:val="NormalWeb"/>
        <w:shd w:val="clear" w:color="auto" w:fill="FFFFFF"/>
        <w:spacing w:before="0" w:beforeAutospacing="0" w:after="225" w:afterAutospacing="0"/>
        <w:textAlignment w:val="baseline"/>
        <w:rPr>
          <w:color w:val="333333"/>
          <w:lang w:val="en-IE"/>
        </w:rPr>
      </w:pPr>
      <w:r>
        <w:rPr>
          <w:color w:val="333333"/>
          <w:lang w:val="en-IE"/>
        </w:rPr>
        <w:t xml:space="preserve">Lord </w:t>
      </w:r>
      <w:proofErr w:type="gramStart"/>
      <w:r>
        <w:rPr>
          <w:color w:val="333333"/>
          <w:lang w:val="en-IE"/>
        </w:rPr>
        <w:t>have</w:t>
      </w:r>
      <w:proofErr w:type="gramEnd"/>
      <w:r>
        <w:rPr>
          <w:color w:val="333333"/>
          <w:lang w:val="en-IE"/>
        </w:rPr>
        <w:t xml:space="preserve"> mercy; </w:t>
      </w:r>
      <w:r w:rsidRPr="004B2013">
        <w:rPr>
          <w:b/>
          <w:color w:val="333333"/>
          <w:lang w:val="en-IE"/>
        </w:rPr>
        <w:t>Lord have mercy</w:t>
      </w:r>
      <w:r>
        <w:rPr>
          <w:color w:val="333333"/>
          <w:lang w:val="en-IE"/>
        </w:rPr>
        <w:t>.</w:t>
      </w:r>
    </w:p>
    <w:p w:rsidR="005300DC" w:rsidRDefault="005300DC" w:rsidP="005300DC">
      <w:pPr>
        <w:pStyle w:val="NormalWeb"/>
        <w:shd w:val="clear" w:color="auto" w:fill="FFFFFF"/>
        <w:spacing w:before="0" w:beforeAutospacing="0" w:after="225" w:afterAutospacing="0"/>
        <w:textAlignment w:val="baseline"/>
        <w:rPr>
          <w:color w:val="333333"/>
          <w:lang w:val="en-IE"/>
        </w:rPr>
      </w:pPr>
      <w:r w:rsidRPr="00DA7AB0">
        <w:rPr>
          <w:color w:val="333333"/>
          <w:lang w:val="en-IE"/>
        </w:rPr>
        <w:t>May the Lord preserve and increase this sense of shame and repentance, and grant us the strength to ensure that it never happens again and that justice is done. Amen.</w:t>
      </w:r>
    </w:p>
    <w:p w:rsidR="005300DC" w:rsidRPr="00DA7AB0" w:rsidRDefault="005300DC" w:rsidP="005300DC">
      <w:pPr>
        <w:pStyle w:val="NormalWeb"/>
        <w:shd w:val="clear" w:color="auto" w:fill="FFFFFF"/>
        <w:spacing w:before="0" w:beforeAutospacing="0" w:after="225" w:afterAutospacing="0"/>
        <w:textAlignment w:val="baseline"/>
        <w:rPr>
          <w:color w:val="333333"/>
          <w:lang w:val="en-IE"/>
        </w:rPr>
      </w:pPr>
    </w:p>
    <w:p w:rsidR="005300DC" w:rsidRPr="00D6563F" w:rsidRDefault="005300DC" w:rsidP="005300DC">
      <w:pPr>
        <w:rPr>
          <w:rFonts w:ascii="Times New Roman" w:hAnsi="Times New Roman"/>
          <w:b/>
          <w:sz w:val="24"/>
          <w:szCs w:val="24"/>
        </w:rPr>
      </w:pPr>
      <w:r w:rsidRPr="00D6563F">
        <w:rPr>
          <w:rFonts w:ascii="Times New Roman" w:hAnsi="Times New Roman"/>
          <w:b/>
          <w:sz w:val="24"/>
          <w:szCs w:val="24"/>
        </w:rPr>
        <w:t>Lighting of the Candle of Atonement</w:t>
      </w:r>
    </w:p>
    <w:p w:rsidR="005300DC" w:rsidRDefault="005300DC" w:rsidP="005300DC">
      <w:pPr>
        <w:rPr>
          <w:rFonts w:ascii="Times New Roman" w:hAnsi="Times New Roman"/>
          <w:sz w:val="24"/>
          <w:szCs w:val="24"/>
        </w:rPr>
      </w:pPr>
      <w:r>
        <w:rPr>
          <w:rFonts w:ascii="Times New Roman" w:hAnsi="Times New Roman"/>
          <w:sz w:val="24"/>
          <w:szCs w:val="24"/>
        </w:rPr>
        <w:t>We light this Candle of Atonement which shall burn in this Cathedral (and in the churches of our diocese) with the prayer:</w:t>
      </w:r>
    </w:p>
    <w:p w:rsidR="005300DC" w:rsidRPr="00DA7AB0" w:rsidRDefault="005300DC" w:rsidP="005300DC">
      <w:pPr>
        <w:rPr>
          <w:rFonts w:ascii="Times New Roman" w:hAnsi="Times New Roman"/>
          <w:color w:val="000000"/>
          <w:sz w:val="24"/>
          <w:szCs w:val="24"/>
          <w:shd w:val="clear" w:color="auto" w:fill="FFFFFF"/>
        </w:rPr>
      </w:pPr>
    </w:p>
    <w:p w:rsidR="005300DC" w:rsidRPr="002C6984" w:rsidRDefault="005300DC" w:rsidP="005300DC">
      <w:pPr>
        <w:jc w:val="center"/>
        <w:rPr>
          <w:rFonts w:ascii="Times New Roman" w:hAnsi="Times New Roman"/>
          <w:b/>
          <w:sz w:val="24"/>
          <w:szCs w:val="24"/>
        </w:rPr>
      </w:pPr>
      <w:r w:rsidRPr="002C6984">
        <w:rPr>
          <w:rFonts w:ascii="Times New Roman" w:hAnsi="Times New Roman"/>
          <w:b/>
          <w:sz w:val="24"/>
          <w:szCs w:val="24"/>
        </w:rPr>
        <w:lastRenderedPageBreak/>
        <w:t>CANDLE OF ATONEMENT</w:t>
      </w:r>
    </w:p>
    <w:p w:rsidR="005300DC" w:rsidRPr="002C6984" w:rsidRDefault="005300DC" w:rsidP="005300DC">
      <w:pPr>
        <w:jc w:val="center"/>
        <w:rPr>
          <w:rFonts w:ascii="Times New Roman" w:hAnsi="Times New Roman"/>
          <w:b/>
          <w:sz w:val="24"/>
          <w:szCs w:val="24"/>
        </w:rPr>
      </w:pPr>
    </w:p>
    <w:p w:rsidR="005300DC" w:rsidRPr="002C6984" w:rsidRDefault="005300DC" w:rsidP="005300DC">
      <w:pPr>
        <w:jc w:val="center"/>
        <w:rPr>
          <w:rFonts w:ascii="Times New Roman" w:hAnsi="Times New Roman"/>
          <w:sz w:val="24"/>
          <w:szCs w:val="24"/>
        </w:rPr>
      </w:pPr>
      <w:r w:rsidRPr="002C6984">
        <w:rPr>
          <w:rFonts w:ascii="Times New Roman" w:hAnsi="Times New Roman"/>
          <w:sz w:val="24"/>
          <w:szCs w:val="24"/>
        </w:rPr>
        <w:t>Lord, forgive us our many sins.</w:t>
      </w:r>
    </w:p>
    <w:p w:rsidR="005300DC" w:rsidRPr="002C6984" w:rsidRDefault="005300DC" w:rsidP="005300DC">
      <w:pPr>
        <w:jc w:val="center"/>
        <w:rPr>
          <w:rFonts w:ascii="Times New Roman" w:hAnsi="Times New Roman"/>
          <w:sz w:val="24"/>
          <w:szCs w:val="24"/>
        </w:rPr>
      </w:pPr>
    </w:p>
    <w:p w:rsidR="005300DC" w:rsidRPr="002C6984" w:rsidRDefault="005300DC" w:rsidP="005300DC">
      <w:pPr>
        <w:jc w:val="center"/>
        <w:rPr>
          <w:rFonts w:ascii="Times New Roman" w:hAnsi="Times New Roman"/>
          <w:sz w:val="24"/>
          <w:szCs w:val="24"/>
        </w:rPr>
      </w:pPr>
      <w:r w:rsidRPr="002C6984">
        <w:rPr>
          <w:rFonts w:ascii="Times New Roman" w:hAnsi="Times New Roman"/>
          <w:sz w:val="24"/>
          <w:szCs w:val="24"/>
        </w:rPr>
        <w:t>We grieve and repent with all our hearts for having offended you, for our great failings and neglect of the young and vulnerable.</w:t>
      </w:r>
    </w:p>
    <w:p w:rsidR="005300DC" w:rsidRPr="002C6984" w:rsidRDefault="005300DC" w:rsidP="005300DC">
      <w:pPr>
        <w:jc w:val="center"/>
        <w:rPr>
          <w:rFonts w:ascii="Times New Roman" w:hAnsi="Times New Roman"/>
          <w:sz w:val="24"/>
          <w:szCs w:val="24"/>
        </w:rPr>
      </w:pPr>
    </w:p>
    <w:p w:rsidR="005300DC" w:rsidRPr="002C6984" w:rsidRDefault="005300DC" w:rsidP="005300DC">
      <w:pPr>
        <w:jc w:val="center"/>
        <w:rPr>
          <w:rFonts w:ascii="Times New Roman" w:hAnsi="Times New Roman"/>
          <w:sz w:val="24"/>
          <w:szCs w:val="24"/>
        </w:rPr>
      </w:pPr>
      <w:r w:rsidRPr="002C6984">
        <w:rPr>
          <w:rFonts w:ascii="Times New Roman" w:hAnsi="Times New Roman"/>
          <w:sz w:val="24"/>
          <w:szCs w:val="24"/>
        </w:rPr>
        <w:t>We place all of those who have been hurt by the Church in any way into your loving hands and under the protection of Our Blessed Mother.</w:t>
      </w:r>
    </w:p>
    <w:p w:rsidR="005300DC" w:rsidRPr="002C6984" w:rsidRDefault="005300DC" w:rsidP="005300DC">
      <w:pPr>
        <w:jc w:val="center"/>
        <w:rPr>
          <w:rFonts w:ascii="Times New Roman" w:hAnsi="Times New Roman"/>
          <w:sz w:val="24"/>
          <w:szCs w:val="24"/>
        </w:rPr>
      </w:pPr>
    </w:p>
    <w:p w:rsidR="005300DC" w:rsidRPr="002C6984" w:rsidRDefault="005300DC" w:rsidP="005300DC">
      <w:pPr>
        <w:jc w:val="center"/>
        <w:rPr>
          <w:rFonts w:ascii="Times New Roman" w:hAnsi="Times New Roman"/>
          <w:sz w:val="24"/>
          <w:szCs w:val="24"/>
        </w:rPr>
      </w:pPr>
      <w:r w:rsidRPr="002C6984">
        <w:rPr>
          <w:rFonts w:ascii="Times New Roman" w:hAnsi="Times New Roman"/>
          <w:sz w:val="24"/>
          <w:szCs w:val="24"/>
        </w:rPr>
        <w:t>Lord, bring peace to their broken lives and show us all the way out of darkness and into the light of your Word.</w:t>
      </w:r>
    </w:p>
    <w:p w:rsidR="005300DC" w:rsidRPr="002C6984" w:rsidRDefault="005300DC" w:rsidP="005300DC">
      <w:pPr>
        <w:jc w:val="center"/>
        <w:rPr>
          <w:rFonts w:ascii="Times New Roman" w:hAnsi="Times New Roman"/>
          <w:sz w:val="24"/>
          <w:szCs w:val="24"/>
        </w:rPr>
      </w:pPr>
    </w:p>
    <w:p w:rsidR="005300DC" w:rsidRPr="002C6984" w:rsidRDefault="005300DC" w:rsidP="005300DC">
      <w:pPr>
        <w:jc w:val="center"/>
        <w:rPr>
          <w:rFonts w:ascii="Times New Roman" w:hAnsi="Times New Roman"/>
          <w:sz w:val="24"/>
          <w:szCs w:val="24"/>
        </w:rPr>
      </w:pPr>
      <w:r w:rsidRPr="002C6984">
        <w:rPr>
          <w:rFonts w:ascii="Times New Roman" w:hAnsi="Times New Roman"/>
          <w:sz w:val="24"/>
          <w:szCs w:val="24"/>
        </w:rPr>
        <w:t>May we as the people of God be more fully human, more fully Christ-like and more fully your people, that we may see the errors of the past and go forward with renewed hope and faith in Christ and in our Church.</w:t>
      </w:r>
    </w:p>
    <w:p w:rsidR="005300DC" w:rsidRPr="002C6984" w:rsidRDefault="005300DC" w:rsidP="005300DC">
      <w:pPr>
        <w:jc w:val="center"/>
        <w:rPr>
          <w:rFonts w:ascii="Times New Roman" w:hAnsi="Times New Roman"/>
          <w:sz w:val="24"/>
          <w:szCs w:val="24"/>
        </w:rPr>
      </w:pPr>
    </w:p>
    <w:p w:rsidR="005300DC" w:rsidRPr="002C6984" w:rsidRDefault="005300DC" w:rsidP="005300DC">
      <w:pPr>
        <w:jc w:val="center"/>
        <w:rPr>
          <w:rFonts w:ascii="Times New Roman" w:hAnsi="Times New Roman"/>
          <w:sz w:val="24"/>
          <w:szCs w:val="24"/>
        </w:rPr>
      </w:pPr>
      <w:r w:rsidRPr="002C6984">
        <w:rPr>
          <w:rFonts w:ascii="Times New Roman" w:hAnsi="Times New Roman"/>
          <w:sz w:val="24"/>
          <w:szCs w:val="24"/>
        </w:rPr>
        <w:t>Amen.</w:t>
      </w:r>
    </w:p>
    <w:p w:rsidR="005300DC" w:rsidRPr="00DA7AB0" w:rsidRDefault="005300DC" w:rsidP="005300DC">
      <w:pPr>
        <w:rPr>
          <w:rFonts w:ascii="Times New Roman" w:hAnsi="Times New Roman"/>
          <w:sz w:val="24"/>
          <w:szCs w:val="24"/>
        </w:rPr>
      </w:pPr>
    </w:p>
    <w:p w:rsidR="005300DC" w:rsidRDefault="005E491C" w:rsidP="005E491C">
      <w:pPr>
        <w:rPr>
          <w:rFonts w:ascii="Times New Roman" w:hAnsi="Times New Roman"/>
          <w:sz w:val="24"/>
          <w:szCs w:val="24"/>
        </w:rPr>
      </w:pPr>
      <w:bookmarkStart w:id="0" w:name="_GoBack"/>
      <w:bookmarkEnd w:id="0"/>
      <w:r>
        <w:rPr>
          <w:rFonts w:ascii="Times New Roman" w:hAnsi="Times New Roman"/>
          <w:sz w:val="24"/>
          <w:szCs w:val="24"/>
        </w:rPr>
        <w:t xml:space="preserve"> </w:t>
      </w:r>
    </w:p>
    <w:p w:rsidR="00081474" w:rsidRDefault="00081474"/>
    <w:sectPr w:rsidR="00081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461"/>
    <w:rsid w:val="00081474"/>
    <w:rsid w:val="00193461"/>
    <w:rsid w:val="005300DC"/>
    <w:rsid w:val="005E49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DC"/>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0DC"/>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0DC"/>
    <w:pPr>
      <w:spacing w:after="160" w:line="259"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0DC"/>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Gearoid Dullea</dc:creator>
  <cp:lastModifiedBy>Brenda Drumm</cp:lastModifiedBy>
  <cp:revision>2</cp:revision>
  <dcterms:created xsi:type="dcterms:W3CDTF">2019-02-11T11:13:00Z</dcterms:created>
  <dcterms:modified xsi:type="dcterms:W3CDTF">2019-02-11T11:13:00Z</dcterms:modified>
</cp:coreProperties>
</file>